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C5" w:rsidRPr="00FD2A32" w:rsidRDefault="005B31B7" w:rsidP="005B31B7">
      <w:pPr>
        <w:jc w:val="center"/>
        <w:rPr>
          <w:rFonts w:ascii="黑体" w:eastAsia="黑体" w:hAnsi="黑体" w:hint="eastAsia"/>
          <w:sz w:val="32"/>
        </w:rPr>
      </w:pPr>
      <w:r w:rsidRPr="00FD2A32">
        <w:rPr>
          <w:rFonts w:ascii="黑体" w:eastAsia="黑体" w:hAnsi="黑体" w:hint="eastAsia"/>
          <w:sz w:val="32"/>
        </w:rPr>
        <w:t>报价单</w:t>
      </w:r>
    </w:p>
    <w:p w:rsidR="005B31B7" w:rsidRPr="005B31B7" w:rsidRDefault="005B31B7" w:rsidP="005B31B7">
      <w:pPr>
        <w:jc w:val="center"/>
        <w:rPr>
          <w:rFonts w:hint="eastAsia"/>
          <w:sz w:val="32"/>
        </w:rPr>
      </w:pPr>
    </w:p>
    <w:p w:rsidR="005B31B7" w:rsidRPr="005B31B7" w:rsidRDefault="005B31B7" w:rsidP="005B31B7">
      <w:pPr>
        <w:jc w:val="left"/>
        <w:rPr>
          <w:rFonts w:hint="eastAsia"/>
          <w:sz w:val="28"/>
        </w:rPr>
      </w:pPr>
      <w:r w:rsidRPr="005B31B7">
        <w:rPr>
          <w:rFonts w:hint="eastAsia"/>
          <w:sz w:val="28"/>
        </w:rPr>
        <w:t>天津医科大学中新生态城医院：</w:t>
      </w:r>
    </w:p>
    <w:p w:rsidR="005B31B7" w:rsidRDefault="009650EB" w:rsidP="005B31B7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sz w:val="28"/>
        </w:rPr>
        <w:t>感谢对本所的信任与支持。</w:t>
      </w:r>
      <w:r w:rsidR="005B31B7" w:rsidRPr="005B31B7">
        <w:rPr>
          <w:rFonts w:hint="eastAsia"/>
          <w:sz w:val="28"/>
        </w:rPr>
        <w:t>根据贵单位</w:t>
      </w:r>
      <w:r w:rsidR="005B31B7" w:rsidRPr="005B31B7">
        <w:rPr>
          <w:rFonts w:hint="eastAsia"/>
          <w:sz w:val="28"/>
        </w:rPr>
        <w:t>2017</w:t>
      </w:r>
      <w:r w:rsidR="005B31B7" w:rsidRPr="005B31B7">
        <w:rPr>
          <w:rFonts w:hint="eastAsia"/>
          <w:sz w:val="28"/>
        </w:rPr>
        <w:t>年财务状况，</w:t>
      </w:r>
      <w:r w:rsidR="005B31B7">
        <w:rPr>
          <w:rFonts w:hint="eastAsia"/>
          <w:sz w:val="28"/>
        </w:rPr>
        <w:t>结合本所收费标准，经慎重考虑，本所对你单位开展年度财务审计</w:t>
      </w:r>
      <w:r>
        <w:rPr>
          <w:rFonts w:hint="eastAsia"/>
          <w:sz w:val="28"/>
        </w:rPr>
        <w:t>服务</w:t>
      </w:r>
      <w:bookmarkStart w:id="0" w:name="_GoBack"/>
      <w:bookmarkEnd w:id="0"/>
      <w:r w:rsidR="005B31B7" w:rsidRPr="005B31B7">
        <w:rPr>
          <w:rFonts w:hint="eastAsia"/>
          <w:sz w:val="28"/>
        </w:rPr>
        <w:t>收费标准为</w:t>
      </w:r>
      <w:r w:rsidR="005B31B7" w:rsidRPr="005B31B7">
        <w:rPr>
          <w:rFonts w:hint="eastAsia"/>
          <w:sz w:val="28"/>
        </w:rPr>
        <w:t>*</w:t>
      </w:r>
      <w:r w:rsidR="005B31B7" w:rsidRPr="005B31B7">
        <w:rPr>
          <w:rFonts w:hint="eastAsia"/>
          <w:sz w:val="28"/>
        </w:rPr>
        <w:t>元。</w:t>
      </w:r>
    </w:p>
    <w:p w:rsidR="00173A09" w:rsidRPr="005B31B7" w:rsidRDefault="00863F4E" w:rsidP="005B31B7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sz w:val="28"/>
        </w:rPr>
        <w:t>联系人：</w:t>
      </w:r>
      <w:r>
        <w:rPr>
          <w:rFonts w:hint="eastAsia"/>
          <w:sz w:val="28"/>
        </w:rPr>
        <w:t xml:space="preserve">               </w:t>
      </w:r>
      <w:r>
        <w:rPr>
          <w:rFonts w:hint="eastAsia"/>
          <w:sz w:val="28"/>
        </w:rPr>
        <w:t>电话：</w:t>
      </w:r>
    </w:p>
    <w:p w:rsidR="005B31B7" w:rsidRPr="005B31B7" w:rsidRDefault="005B31B7" w:rsidP="005B31B7">
      <w:pPr>
        <w:jc w:val="left"/>
        <w:rPr>
          <w:rFonts w:hint="eastAsia"/>
          <w:sz w:val="28"/>
        </w:rPr>
      </w:pPr>
      <w:r w:rsidRPr="005B31B7">
        <w:rPr>
          <w:rFonts w:hint="eastAsia"/>
          <w:sz w:val="28"/>
        </w:rPr>
        <w:t xml:space="preserve"> </w:t>
      </w:r>
    </w:p>
    <w:p w:rsidR="005B31B7" w:rsidRPr="005B31B7" w:rsidRDefault="005B31B7" w:rsidP="005B31B7">
      <w:pPr>
        <w:jc w:val="left"/>
        <w:rPr>
          <w:rFonts w:hint="eastAsia"/>
          <w:sz w:val="28"/>
        </w:rPr>
      </w:pPr>
    </w:p>
    <w:p w:rsidR="005B31B7" w:rsidRPr="005B31B7" w:rsidRDefault="005B31B7" w:rsidP="005B31B7">
      <w:pPr>
        <w:jc w:val="left"/>
        <w:rPr>
          <w:rFonts w:hint="eastAsia"/>
          <w:sz w:val="28"/>
        </w:rPr>
      </w:pPr>
    </w:p>
    <w:p w:rsidR="005B31B7" w:rsidRDefault="005B31B7" w:rsidP="005B31B7">
      <w:pPr>
        <w:jc w:val="right"/>
        <w:rPr>
          <w:rFonts w:hint="eastAsia"/>
          <w:sz w:val="28"/>
        </w:rPr>
      </w:pPr>
      <w:r w:rsidRPr="005B31B7">
        <w:rPr>
          <w:rFonts w:hint="eastAsia"/>
          <w:sz w:val="28"/>
        </w:rPr>
        <w:t>**</w:t>
      </w:r>
      <w:r w:rsidRPr="005B31B7">
        <w:rPr>
          <w:rFonts w:hint="eastAsia"/>
          <w:sz w:val="28"/>
        </w:rPr>
        <w:t>会计师事务所</w:t>
      </w:r>
    </w:p>
    <w:p w:rsidR="009650EB" w:rsidRPr="005B31B7" w:rsidRDefault="009650EB" w:rsidP="005B31B7">
      <w:pPr>
        <w:jc w:val="right"/>
        <w:rPr>
          <w:sz w:val="28"/>
        </w:rPr>
      </w:pP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*</w:t>
      </w:r>
      <w:r>
        <w:rPr>
          <w:rFonts w:hint="eastAsia"/>
          <w:sz w:val="28"/>
        </w:rPr>
        <w:t>日</w:t>
      </w:r>
    </w:p>
    <w:sectPr w:rsidR="009650EB" w:rsidRPr="005B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B7"/>
    <w:rsid w:val="00173A09"/>
    <w:rsid w:val="002163C1"/>
    <w:rsid w:val="005412AD"/>
    <w:rsid w:val="005B31B7"/>
    <w:rsid w:val="00863F4E"/>
    <w:rsid w:val="009650EB"/>
    <w:rsid w:val="00AB43C5"/>
    <w:rsid w:val="00CE4476"/>
    <w:rsid w:val="00F853B1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3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3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2018-03-02T08:27:00Z</dcterms:created>
  <dcterms:modified xsi:type="dcterms:W3CDTF">2018-03-02T08:43:00Z</dcterms:modified>
</cp:coreProperties>
</file>